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532A" w14:textId="7EAE6E64" w:rsidR="00DF7120" w:rsidRPr="00DF7120" w:rsidRDefault="00CE600D" w:rsidP="007B2E65">
      <w:pPr>
        <w:rPr>
          <w:b/>
          <w:bCs/>
          <w:i/>
          <w:iCs/>
          <w:sz w:val="40"/>
          <w:szCs w:val="48"/>
        </w:rPr>
      </w:pPr>
      <w:r>
        <w:rPr>
          <w:b/>
          <w:bCs/>
          <w:i/>
          <w:iCs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833FD" wp14:editId="4E4910AA">
                <wp:simplePos x="0" y="0"/>
                <wp:positionH relativeFrom="column">
                  <wp:posOffset>-314325</wp:posOffset>
                </wp:positionH>
                <wp:positionV relativeFrom="paragraph">
                  <wp:posOffset>-190500</wp:posOffset>
                </wp:positionV>
                <wp:extent cx="173355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C7B33C" w14:textId="1830E429" w:rsidR="00CE600D" w:rsidRDefault="00CE600D">
                            <w:r w:rsidRPr="00CE600D">
                              <w:rPr>
                                <w:noProof/>
                              </w:rPr>
                              <w:drawing>
                                <wp:inline distT="0" distB="0" distL="0" distR="0" wp14:anchorId="26ADABBD" wp14:editId="1A0C8C58">
                                  <wp:extent cx="1419225" cy="721995"/>
                                  <wp:effectExtent l="0" t="0" r="9525" b="190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9225" cy="721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3833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4.75pt;margin-top:-15pt;width:136.5pt;height:9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" fillcolor="white [3201]" stroked="f" strokeweight=".5pt">
                <v:textbox>
                  <w:txbxContent>
                    <w:p w14:paraId="52C7B33C" w14:textId="1830E429" w:rsidR="00CE600D" w:rsidRDefault="00CE600D">
                      <w:r w:rsidRPr="00CE600D">
                        <w:rPr>
                          <w:noProof/>
                        </w:rPr>
                        <w:drawing>
                          <wp:inline distT="0" distB="0" distL="0" distR="0" wp14:anchorId="26ADABBD" wp14:editId="1A0C8C58">
                            <wp:extent cx="1419225" cy="721995"/>
                            <wp:effectExtent l="0" t="0" r="9525" b="190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9225" cy="721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2E65">
        <w:rPr>
          <w:b/>
          <w:bCs/>
          <w:i/>
          <w:iCs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E8A0A" wp14:editId="6238B7D2">
                <wp:simplePos x="0" y="0"/>
                <wp:positionH relativeFrom="margin">
                  <wp:posOffset>5353050</wp:posOffset>
                </wp:positionH>
                <wp:positionV relativeFrom="paragraph">
                  <wp:posOffset>-142875</wp:posOffset>
                </wp:positionV>
                <wp:extent cx="1666875" cy="13620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37830" w14:textId="7299CBBD" w:rsidR="007B2E65" w:rsidRDefault="007B2E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29FB03" wp14:editId="2D2A474E">
                                  <wp:extent cx="1390650" cy="1234847"/>
                                  <wp:effectExtent l="0" t="0" r="0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3782" cy="12465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E8A0A" id="Text Box 2" o:spid="_x0000_s1027" type="#_x0000_t202" style="position:absolute;margin-left:421.5pt;margin-top:-11.25pt;width:131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" fillcolor="white [3201]" stroked="f" strokeweight=".5pt">
                <v:textbox>
                  <w:txbxContent>
                    <w:p w14:paraId="3F537830" w14:textId="7299CBBD" w:rsidR="007B2E65" w:rsidRDefault="007B2E65">
                      <w:r>
                        <w:rPr>
                          <w:noProof/>
                        </w:rPr>
                        <w:drawing>
                          <wp:inline distT="0" distB="0" distL="0" distR="0" wp14:anchorId="1129FB03" wp14:editId="2D2A474E">
                            <wp:extent cx="1390650" cy="1234847"/>
                            <wp:effectExtent l="0" t="0" r="0" b="381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3782" cy="12465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2E65">
        <w:rPr>
          <w:b/>
          <w:bCs/>
          <w:i/>
          <w:iCs/>
          <w:sz w:val="40"/>
          <w:szCs w:val="48"/>
        </w:rPr>
        <w:t xml:space="preserve">                              </w:t>
      </w:r>
      <w:r w:rsidR="00DF7120" w:rsidRPr="00DF7120">
        <w:rPr>
          <w:b/>
          <w:bCs/>
          <w:i/>
          <w:iCs/>
          <w:sz w:val="40"/>
          <w:szCs w:val="48"/>
        </w:rPr>
        <w:t>Bowling for Literacy</w:t>
      </w:r>
      <w:r w:rsidR="007B2E65">
        <w:rPr>
          <w:b/>
          <w:bCs/>
          <w:i/>
          <w:iCs/>
          <w:sz w:val="40"/>
          <w:szCs w:val="48"/>
        </w:rPr>
        <w:t xml:space="preserve"> 202</w:t>
      </w:r>
      <w:r w:rsidR="00237279">
        <w:rPr>
          <w:b/>
          <w:bCs/>
          <w:i/>
          <w:iCs/>
          <w:sz w:val="40"/>
          <w:szCs w:val="48"/>
        </w:rPr>
        <w:t>6</w:t>
      </w:r>
    </w:p>
    <w:p w14:paraId="4CFF532B" w14:textId="31293EFB" w:rsidR="00DF7120" w:rsidRPr="00DF7120" w:rsidRDefault="007B2E65" w:rsidP="007B2E65">
      <w:pPr>
        <w:rPr>
          <w:b/>
          <w:bCs/>
          <w:i/>
          <w:iCs/>
          <w:sz w:val="40"/>
          <w:szCs w:val="48"/>
        </w:rPr>
      </w:pPr>
      <w:r>
        <w:rPr>
          <w:b/>
          <w:bCs/>
          <w:i/>
          <w:iCs/>
          <w:sz w:val="32"/>
          <w:szCs w:val="48"/>
        </w:rPr>
        <w:t xml:space="preserve">                             </w:t>
      </w:r>
      <w:r w:rsidR="00DF7120" w:rsidRPr="00DF7120">
        <w:rPr>
          <w:b/>
          <w:bCs/>
          <w:i/>
          <w:iCs/>
          <w:sz w:val="32"/>
          <w:szCs w:val="48"/>
        </w:rPr>
        <w:t xml:space="preserve">Benefiting ReadWest Adult Literacy </w:t>
      </w:r>
      <w:r>
        <w:rPr>
          <w:b/>
          <w:bCs/>
          <w:i/>
          <w:iCs/>
          <w:sz w:val="32"/>
          <w:szCs w:val="48"/>
        </w:rPr>
        <w:t>Center</w:t>
      </w:r>
    </w:p>
    <w:p w14:paraId="4CFF532C" w14:textId="77777777" w:rsidR="0012069B" w:rsidRPr="00732AFE" w:rsidRDefault="00732AFE" w:rsidP="00DF7120">
      <w:pPr>
        <w:jc w:val="center"/>
      </w:pPr>
      <w:r>
        <w:t xml:space="preserve">                                                                                                                           </w:t>
      </w:r>
    </w:p>
    <w:p w14:paraId="4CFF532D" w14:textId="2671BCAB" w:rsidR="0012069B" w:rsidRPr="007B2E65" w:rsidRDefault="00B1737B" w:rsidP="005E000F">
      <w:pPr>
        <w:pStyle w:val="BodyText2"/>
        <w:jc w:val="center"/>
        <w:rPr>
          <w:b/>
          <w:color w:val="FF0000"/>
        </w:rPr>
      </w:pPr>
      <w:r w:rsidRPr="007B2E65">
        <w:rPr>
          <w:b/>
          <w:color w:val="FF0000"/>
        </w:rPr>
        <w:t>Get the ball rolling towards literacy</w:t>
      </w:r>
      <w:r w:rsidR="0012069B" w:rsidRPr="007B2E65">
        <w:rPr>
          <w:b/>
          <w:color w:val="FF0000"/>
        </w:rPr>
        <w:t>.</w:t>
      </w:r>
    </w:p>
    <w:p w14:paraId="4CFF532E" w14:textId="77777777" w:rsidR="0012069B" w:rsidRDefault="0012069B"/>
    <w:p w14:paraId="4CFF532F" w14:textId="2E568D8D" w:rsidR="00732AFE" w:rsidRPr="005E000F" w:rsidRDefault="0012069B">
      <w:pPr>
        <w:rPr>
          <w:b/>
          <w:sz w:val="28"/>
          <w:szCs w:val="28"/>
        </w:rPr>
      </w:pPr>
      <w:r>
        <w:t>WHEN:</w:t>
      </w:r>
      <w:r>
        <w:tab/>
      </w:r>
      <w:r w:rsidRPr="005E000F">
        <w:rPr>
          <w:b/>
          <w:sz w:val="28"/>
          <w:szCs w:val="28"/>
        </w:rPr>
        <w:t>SATURDAY,</w:t>
      </w:r>
      <w:r w:rsidR="00E62FD9">
        <w:rPr>
          <w:b/>
          <w:sz w:val="28"/>
          <w:szCs w:val="28"/>
        </w:rPr>
        <w:t xml:space="preserve"> MARCH </w:t>
      </w:r>
      <w:r w:rsidR="00237279">
        <w:rPr>
          <w:b/>
          <w:sz w:val="28"/>
          <w:szCs w:val="28"/>
        </w:rPr>
        <w:t>7</w:t>
      </w:r>
      <w:r w:rsidR="007B2E65">
        <w:rPr>
          <w:b/>
          <w:sz w:val="28"/>
          <w:szCs w:val="28"/>
        </w:rPr>
        <w:t>, 202</w:t>
      </w:r>
      <w:r w:rsidR="00237279">
        <w:rPr>
          <w:b/>
          <w:sz w:val="28"/>
          <w:szCs w:val="28"/>
        </w:rPr>
        <w:t>6</w:t>
      </w:r>
    </w:p>
    <w:p w14:paraId="4CFF5330" w14:textId="530D886E" w:rsidR="0012069B" w:rsidRPr="005E000F" w:rsidRDefault="00732AFE">
      <w:pPr>
        <w:rPr>
          <w:b/>
          <w:sz w:val="28"/>
          <w:szCs w:val="28"/>
        </w:rPr>
      </w:pPr>
      <w:r w:rsidRPr="005E000F">
        <w:rPr>
          <w:b/>
          <w:sz w:val="28"/>
          <w:szCs w:val="28"/>
        </w:rPr>
        <w:tab/>
      </w:r>
      <w:r w:rsidRPr="005E000F">
        <w:rPr>
          <w:b/>
          <w:sz w:val="28"/>
          <w:szCs w:val="28"/>
        </w:rPr>
        <w:tab/>
      </w:r>
      <w:r w:rsidR="00B10F46">
        <w:rPr>
          <w:b/>
          <w:sz w:val="28"/>
          <w:szCs w:val="28"/>
        </w:rPr>
        <w:t>Check-in</w:t>
      </w:r>
      <w:r w:rsidR="00F22AC7">
        <w:rPr>
          <w:b/>
          <w:sz w:val="28"/>
          <w:szCs w:val="28"/>
        </w:rPr>
        <w:t xml:space="preserve"> </w:t>
      </w:r>
      <w:r w:rsidR="00437B2A">
        <w:rPr>
          <w:b/>
          <w:sz w:val="28"/>
          <w:szCs w:val="28"/>
        </w:rPr>
        <w:t>1</w:t>
      </w:r>
      <w:r w:rsidR="00B1737B">
        <w:rPr>
          <w:b/>
          <w:sz w:val="28"/>
          <w:szCs w:val="28"/>
        </w:rPr>
        <w:t>2</w:t>
      </w:r>
      <w:r w:rsidR="0012069B" w:rsidRPr="005E000F">
        <w:rPr>
          <w:b/>
          <w:sz w:val="28"/>
          <w:szCs w:val="28"/>
        </w:rPr>
        <w:t>:</w:t>
      </w:r>
      <w:r w:rsidR="00CE600D">
        <w:rPr>
          <w:b/>
          <w:sz w:val="28"/>
          <w:szCs w:val="28"/>
        </w:rPr>
        <w:t>00</w:t>
      </w:r>
      <w:r w:rsidR="00F22AC7">
        <w:rPr>
          <w:b/>
          <w:sz w:val="28"/>
          <w:szCs w:val="28"/>
        </w:rPr>
        <w:t xml:space="preserve">, Opening </w:t>
      </w:r>
      <w:r w:rsidR="00CE600D">
        <w:rPr>
          <w:b/>
          <w:sz w:val="28"/>
          <w:szCs w:val="28"/>
        </w:rPr>
        <w:t>Bell</w:t>
      </w:r>
      <w:r w:rsidR="00F22AC7">
        <w:rPr>
          <w:b/>
          <w:sz w:val="28"/>
          <w:szCs w:val="28"/>
        </w:rPr>
        <w:t xml:space="preserve"> 1</w:t>
      </w:r>
      <w:r w:rsidR="00B1737B">
        <w:rPr>
          <w:b/>
          <w:sz w:val="28"/>
          <w:szCs w:val="28"/>
        </w:rPr>
        <w:t>2</w:t>
      </w:r>
      <w:r w:rsidR="00F22AC7">
        <w:rPr>
          <w:b/>
          <w:sz w:val="28"/>
          <w:szCs w:val="28"/>
        </w:rPr>
        <w:t>:</w:t>
      </w:r>
      <w:r w:rsidR="00CE600D">
        <w:rPr>
          <w:b/>
          <w:sz w:val="28"/>
          <w:szCs w:val="28"/>
        </w:rPr>
        <w:t>3</w:t>
      </w:r>
      <w:r w:rsidR="00B10F46">
        <w:rPr>
          <w:b/>
          <w:sz w:val="28"/>
          <w:szCs w:val="28"/>
        </w:rPr>
        <w:t>0</w:t>
      </w:r>
    </w:p>
    <w:p w14:paraId="4CFF5331" w14:textId="77777777" w:rsidR="0012069B" w:rsidRDefault="0012069B"/>
    <w:p w14:paraId="4CFF5332" w14:textId="1C67D15F" w:rsidR="005E000F" w:rsidRPr="001404FF" w:rsidRDefault="0012069B">
      <w:pPr>
        <w:rPr>
          <w:b/>
          <w:bCs/>
          <w:i/>
          <w:iCs/>
        </w:rPr>
      </w:pPr>
      <w:r>
        <w:t>WHERE:</w:t>
      </w:r>
      <w:r>
        <w:tab/>
      </w:r>
      <w:r w:rsidR="00B10F46" w:rsidRPr="001404FF">
        <w:rPr>
          <w:b/>
          <w:bCs/>
          <w:i/>
          <w:iCs/>
        </w:rPr>
        <w:t>Starlight Lanes (Located at the Sant</w:t>
      </w:r>
      <w:r w:rsidR="003A2EE8">
        <w:rPr>
          <w:b/>
          <w:bCs/>
          <w:i/>
          <w:iCs/>
        </w:rPr>
        <w:t>a Ana</w:t>
      </w:r>
      <w:r w:rsidR="00B10F46" w:rsidRPr="001404FF">
        <w:rPr>
          <w:b/>
          <w:bCs/>
          <w:i/>
          <w:iCs/>
        </w:rPr>
        <w:t xml:space="preserve"> Star</w:t>
      </w:r>
      <w:r w:rsidR="003A2EE8">
        <w:rPr>
          <w:b/>
          <w:bCs/>
          <w:i/>
          <w:iCs/>
        </w:rPr>
        <w:t xml:space="preserve"> Casino</w:t>
      </w:r>
      <w:r w:rsidR="00B10F46" w:rsidRPr="001404FF">
        <w:rPr>
          <w:b/>
          <w:bCs/>
          <w:i/>
          <w:iCs/>
        </w:rPr>
        <w:t>)</w:t>
      </w:r>
    </w:p>
    <w:p w14:paraId="4CFF5333" w14:textId="77777777" w:rsidR="0012069B" w:rsidRPr="00836DD4" w:rsidRDefault="0012069B">
      <w:pPr>
        <w:rPr>
          <w:b/>
        </w:rPr>
      </w:pPr>
      <w:r w:rsidRPr="001404FF">
        <w:rPr>
          <w:b/>
        </w:rPr>
        <w:tab/>
      </w:r>
      <w:r w:rsidRPr="001404FF">
        <w:rPr>
          <w:b/>
        </w:rPr>
        <w:tab/>
      </w:r>
      <w:r w:rsidR="00B10F46" w:rsidRPr="001404FF">
        <w:rPr>
          <w:b/>
        </w:rPr>
        <w:t>54 Jemez Canyon Dam Rd, Santa Ana Pueblo,</w:t>
      </w:r>
      <w:r w:rsidR="00B10F46">
        <w:t xml:space="preserve"> </w:t>
      </w:r>
      <w:r w:rsidR="00B10F46" w:rsidRPr="00836DD4">
        <w:rPr>
          <w:b/>
        </w:rPr>
        <w:t>NM 87004</w:t>
      </w:r>
    </w:p>
    <w:p w14:paraId="4CFF5334" w14:textId="77777777" w:rsidR="0012069B" w:rsidRPr="00836DD4" w:rsidRDefault="0012069B">
      <w:pPr>
        <w:rPr>
          <w:b/>
        </w:rPr>
      </w:pPr>
    </w:p>
    <w:p w14:paraId="4CFF5335" w14:textId="5B901CD1" w:rsidR="0012069B" w:rsidRDefault="00B10F46">
      <w:pPr>
        <w:rPr>
          <w:b/>
        </w:rPr>
      </w:pPr>
      <w:r>
        <w:t>F</w:t>
      </w:r>
      <w:r w:rsidR="00CE11BB">
        <w:t>ORMAT</w:t>
      </w:r>
      <w:r>
        <w:t>:</w:t>
      </w:r>
      <w:r w:rsidR="0012069B">
        <w:tab/>
      </w:r>
      <w:r w:rsidR="00CE11BB">
        <w:rPr>
          <w:b/>
        </w:rPr>
        <w:t>No Tap 4 individual Team Event 3 Game Set</w:t>
      </w:r>
      <w:r w:rsidR="00B1737B">
        <w:rPr>
          <w:b/>
        </w:rPr>
        <w:t xml:space="preserve"> (Shoes Included in price)</w:t>
      </w:r>
    </w:p>
    <w:p w14:paraId="4CFF5338" w14:textId="08ED9DC6" w:rsidR="0012069B" w:rsidRDefault="00E62FD9">
      <w:r>
        <w:t xml:space="preserve"> </w:t>
      </w:r>
      <w:r w:rsidR="0012069B">
        <w:tab/>
      </w:r>
      <w:r w:rsidR="0012069B">
        <w:tab/>
      </w:r>
    </w:p>
    <w:p w14:paraId="4CFF5339" w14:textId="1ECA731F" w:rsidR="0012069B" w:rsidRDefault="006D1DF2">
      <w:pPr>
        <w:ind w:left="1440" w:hanging="1440"/>
        <w:rPr>
          <w:b/>
        </w:rPr>
      </w:pPr>
      <w:r>
        <w:t>CONTACT:</w:t>
      </w:r>
      <w:r>
        <w:tab/>
      </w:r>
      <w:r w:rsidR="003A2EE8">
        <w:rPr>
          <w:b/>
        </w:rPr>
        <w:t>Cyndy</w:t>
      </w:r>
      <w:r w:rsidR="00B1737B">
        <w:rPr>
          <w:b/>
        </w:rPr>
        <w:t xml:space="preserve"> or </w:t>
      </w:r>
      <w:r w:rsidRPr="001404FF">
        <w:rPr>
          <w:b/>
        </w:rPr>
        <w:t xml:space="preserve">Call </w:t>
      </w:r>
      <w:r w:rsidR="00732AFE" w:rsidRPr="001404FF">
        <w:rPr>
          <w:b/>
        </w:rPr>
        <w:t>ReadWest</w:t>
      </w:r>
      <w:r w:rsidR="00F11A66">
        <w:rPr>
          <w:b/>
        </w:rPr>
        <w:t xml:space="preserve"> 505-</w:t>
      </w:r>
      <w:r w:rsidRPr="001404FF">
        <w:rPr>
          <w:b/>
        </w:rPr>
        <w:t>892-1131, email: readwest@</w:t>
      </w:r>
      <w:r w:rsidR="008218D2" w:rsidRPr="001404FF">
        <w:rPr>
          <w:b/>
        </w:rPr>
        <w:t>readwest.org</w:t>
      </w:r>
      <w:r w:rsidR="0012069B" w:rsidRPr="001404FF">
        <w:rPr>
          <w:b/>
        </w:rPr>
        <w:t xml:space="preserve"> </w:t>
      </w:r>
    </w:p>
    <w:p w14:paraId="57AF3CF5" w14:textId="65BED83F" w:rsidR="003B34B3" w:rsidRDefault="003B34B3">
      <w:pPr>
        <w:ind w:left="1440" w:hanging="1440"/>
        <w:rPr>
          <w:b/>
        </w:rPr>
      </w:pPr>
    </w:p>
    <w:p w14:paraId="657ACD37" w14:textId="01C4BBE4" w:rsidR="003B34B3" w:rsidRPr="003B34B3" w:rsidRDefault="003B34B3">
      <w:pPr>
        <w:ind w:left="1440" w:hanging="1440"/>
        <w:rPr>
          <w:bCs/>
        </w:rPr>
      </w:pPr>
      <w:r>
        <w:rPr>
          <w:bCs/>
        </w:rPr>
        <w:t xml:space="preserve"> COST:           </w:t>
      </w:r>
      <w:r w:rsidRPr="003B34B3">
        <w:rPr>
          <w:b/>
        </w:rPr>
        <w:t xml:space="preserve">  $1</w:t>
      </w:r>
      <w:r w:rsidR="008A3BAE">
        <w:rPr>
          <w:b/>
        </w:rPr>
        <w:t>2</w:t>
      </w:r>
      <w:r w:rsidRPr="003B34B3">
        <w:rPr>
          <w:b/>
        </w:rPr>
        <w:t>0 per team or $</w:t>
      </w:r>
      <w:r w:rsidR="008A3BAE">
        <w:rPr>
          <w:b/>
        </w:rPr>
        <w:t>30</w:t>
      </w:r>
      <w:r w:rsidRPr="003B34B3">
        <w:rPr>
          <w:b/>
        </w:rPr>
        <w:t xml:space="preserve"> per person (4 persons to a team.)</w:t>
      </w:r>
    </w:p>
    <w:p w14:paraId="4CFF533A" w14:textId="77777777" w:rsidR="0012069B" w:rsidRDefault="0012069B">
      <w:pPr>
        <w:pBdr>
          <w:bottom w:val="single" w:sz="12" w:space="1" w:color="auto"/>
        </w:pBdr>
      </w:pPr>
    </w:p>
    <w:p w14:paraId="4CFF533B" w14:textId="77777777" w:rsidR="0012069B" w:rsidRDefault="0012069B">
      <w:pPr>
        <w:pStyle w:val="Heading2"/>
        <w:rPr>
          <w:sz w:val="28"/>
        </w:rPr>
      </w:pPr>
      <w:r>
        <w:rPr>
          <w:sz w:val="28"/>
        </w:rPr>
        <w:t>REGISTRATION FORM</w:t>
      </w:r>
    </w:p>
    <w:p w14:paraId="4CFF533C" w14:textId="77777777" w:rsidR="00842ECB" w:rsidRDefault="00842ECB"/>
    <w:p w14:paraId="4CFF533D" w14:textId="77777777" w:rsidR="0012069B" w:rsidRDefault="0012069B">
      <w:r w:rsidRPr="009B7D97">
        <w:rPr>
          <w:b/>
          <w:bCs/>
        </w:rPr>
        <w:t>Team Name</w:t>
      </w:r>
      <w:r>
        <w:t>: _____________________________________________________________</w:t>
      </w:r>
    </w:p>
    <w:p w14:paraId="4CFF533E" w14:textId="77777777" w:rsidR="00303A91" w:rsidRDefault="00842ECB">
      <w:r>
        <w:tab/>
      </w:r>
      <w:r>
        <w:tab/>
      </w:r>
      <w:r>
        <w:tab/>
      </w:r>
      <w:r>
        <w:tab/>
      </w:r>
      <w:r>
        <w:tab/>
        <w:t>Name</w:t>
      </w:r>
      <w:r>
        <w:tab/>
      </w:r>
      <w:r>
        <w:tab/>
      </w:r>
      <w:r>
        <w:tab/>
      </w:r>
      <w:r>
        <w:tab/>
      </w:r>
    </w:p>
    <w:p w14:paraId="4CFF533F" w14:textId="77777777" w:rsidR="0012069B" w:rsidRDefault="0012069B">
      <w:r w:rsidRPr="009B7D97">
        <w:rPr>
          <w:b/>
          <w:bCs/>
        </w:rPr>
        <w:t>Team Members</w:t>
      </w:r>
      <w:r>
        <w:t>:</w:t>
      </w:r>
      <w:r>
        <w:tab/>
        <w:t>1. ____________________________</w:t>
      </w:r>
      <w:r w:rsidR="00842ECB">
        <w:t xml:space="preserve">   </w:t>
      </w:r>
    </w:p>
    <w:p w14:paraId="4CFF5340" w14:textId="77777777" w:rsidR="0012069B" w:rsidRDefault="0012069B">
      <w:r>
        <w:tab/>
      </w:r>
      <w:r>
        <w:tab/>
      </w:r>
      <w:r>
        <w:tab/>
        <w:t>2. ____________________________</w:t>
      </w:r>
      <w:r w:rsidR="00842ECB">
        <w:t xml:space="preserve">   </w:t>
      </w:r>
    </w:p>
    <w:p w14:paraId="4CFF5341" w14:textId="77777777" w:rsidR="0012069B" w:rsidRDefault="0012069B">
      <w:r>
        <w:tab/>
      </w:r>
      <w:r>
        <w:tab/>
      </w:r>
      <w:r>
        <w:tab/>
        <w:t>3. ____________________________</w:t>
      </w:r>
      <w:r w:rsidR="00842ECB">
        <w:t xml:space="preserve">   </w:t>
      </w:r>
    </w:p>
    <w:p w14:paraId="4CFF5342" w14:textId="77777777" w:rsidR="0012069B" w:rsidRDefault="0012069B">
      <w:r>
        <w:tab/>
      </w:r>
      <w:r>
        <w:tab/>
      </w:r>
      <w:r>
        <w:tab/>
        <w:t>4. ____________________________</w:t>
      </w:r>
      <w:r w:rsidR="00842ECB">
        <w:t xml:space="preserve">   </w:t>
      </w:r>
    </w:p>
    <w:p w14:paraId="4CFF5343" w14:textId="77777777" w:rsidR="0012069B" w:rsidRDefault="0012069B"/>
    <w:p w14:paraId="4CFF5344" w14:textId="77777777" w:rsidR="0012069B" w:rsidRDefault="0012069B">
      <w:r w:rsidRPr="009B7D97">
        <w:rPr>
          <w:b/>
          <w:bCs/>
        </w:rPr>
        <w:t>Contact Person:</w:t>
      </w:r>
      <w:r>
        <w:tab/>
        <w:t>Name _________________________</w:t>
      </w:r>
    </w:p>
    <w:p w14:paraId="4CFF5345" w14:textId="77777777" w:rsidR="0012069B" w:rsidRDefault="0012069B">
      <w:r>
        <w:tab/>
      </w:r>
      <w:r>
        <w:tab/>
      </w:r>
      <w:r>
        <w:tab/>
        <w:t>Address ________________________</w:t>
      </w:r>
    </w:p>
    <w:p w14:paraId="4CFF5346" w14:textId="77777777" w:rsidR="0012069B" w:rsidRDefault="0012069B">
      <w:pPr>
        <w:ind w:left="2160" w:firstLine="720"/>
      </w:pPr>
      <w:r>
        <w:t xml:space="preserve">  ________________________</w:t>
      </w:r>
    </w:p>
    <w:p w14:paraId="4CFF5347" w14:textId="77777777" w:rsidR="0012069B" w:rsidRDefault="0012069B">
      <w:r>
        <w:tab/>
      </w:r>
      <w:r>
        <w:tab/>
      </w:r>
      <w:r>
        <w:tab/>
        <w:t>Phone # ________________________</w:t>
      </w:r>
    </w:p>
    <w:p w14:paraId="4CFF5348" w14:textId="77777777" w:rsidR="0012069B" w:rsidRDefault="00842ECB">
      <w:r>
        <w:tab/>
      </w:r>
      <w:r>
        <w:tab/>
      </w:r>
      <w:r>
        <w:tab/>
        <w:t>Email    ________________________</w:t>
      </w:r>
    </w:p>
    <w:p w14:paraId="4CFF5349" w14:textId="77777777" w:rsidR="0012069B" w:rsidRDefault="0012069B"/>
    <w:p w14:paraId="4CFF534A" w14:textId="105CC4EF" w:rsidR="005E000F" w:rsidRDefault="0012069B">
      <w:r>
        <w:t xml:space="preserve">Your participation in this important team event will help ReadWest, Inc. provide </w:t>
      </w:r>
      <w:r w:rsidR="005D5344">
        <w:t xml:space="preserve">free </w:t>
      </w:r>
      <w:r w:rsidR="00437B2A">
        <w:t>adult literacy</w:t>
      </w:r>
      <w:r>
        <w:t xml:space="preserve"> services to people in our community</w:t>
      </w:r>
      <w:r w:rsidR="00732AFE">
        <w:t xml:space="preserve"> </w:t>
      </w:r>
      <w:r>
        <w:t xml:space="preserve">who </w:t>
      </w:r>
      <w:r w:rsidR="00437B2A">
        <w:t>cannot read, write</w:t>
      </w:r>
      <w:r w:rsidR="001C70D0">
        <w:t>,</w:t>
      </w:r>
      <w:r w:rsidR="00437B2A">
        <w:t xml:space="preserve"> or communicate in</w:t>
      </w:r>
      <w:r>
        <w:t xml:space="preserve"> English. </w:t>
      </w:r>
      <w:r w:rsidR="005D5344">
        <w:t>Help us help other</w:t>
      </w:r>
      <w:r w:rsidR="001C70D0">
        <w:t>s</w:t>
      </w:r>
      <w:r w:rsidR="005D5344">
        <w:t xml:space="preserve"> achieve their dreams with the gift of literacy.</w:t>
      </w:r>
    </w:p>
    <w:p w14:paraId="4CFF534B" w14:textId="77777777" w:rsidR="005D5344" w:rsidRDefault="005D5344"/>
    <w:p w14:paraId="4CFF534C" w14:textId="4AEB0C1F" w:rsidR="005E000F" w:rsidRDefault="005E000F">
      <w:r>
        <w:t xml:space="preserve">Four people on a team get to bowl </w:t>
      </w:r>
      <w:r w:rsidR="002C1CEE">
        <w:rPr>
          <w:noProof/>
        </w:rPr>
        <w:t>three</w:t>
      </w:r>
      <w:r>
        <w:t xml:space="preserve"> games</w:t>
      </w:r>
      <w:r w:rsidR="002C1CEE">
        <w:t>,</w:t>
      </w:r>
      <w:r w:rsidR="001404FF">
        <w:t xml:space="preserve"> cross lane bowling</w:t>
      </w:r>
      <w:r>
        <w:t xml:space="preserve">, shoe rental included.  </w:t>
      </w:r>
      <w:r w:rsidR="00834C74">
        <w:t>T</w:t>
      </w:r>
      <w:r>
        <w:t xml:space="preserve">he real fun is the type of game – Nine Pin </w:t>
      </w:r>
      <w:r w:rsidR="00CE11BB">
        <w:t>No Tap</w:t>
      </w:r>
      <w:r>
        <w:t xml:space="preserve">.  If you knock down </w:t>
      </w:r>
      <w:r w:rsidR="002C1CEE">
        <w:rPr>
          <w:noProof/>
        </w:rPr>
        <w:t>nine</w:t>
      </w:r>
      <w:r>
        <w:t xml:space="preserve"> pins, you get a strike!  The scoring is BIG!  </w:t>
      </w:r>
      <w:r w:rsidR="001C70D0">
        <w:t>Trophies</w:t>
      </w:r>
      <w:r w:rsidR="00947B9F">
        <w:t xml:space="preserve"> will </w:t>
      </w:r>
      <w:r w:rsidR="00947B9F" w:rsidRPr="00891C96">
        <w:rPr>
          <w:noProof/>
        </w:rPr>
        <w:t>be awarded</w:t>
      </w:r>
      <w:r w:rsidR="00947B9F">
        <w:t xml:space="preserve"> to t</w:t>
      </w:r>
      <w:r w:rsidR="00CE11BB">
        <w:t>he players on the winning teams 1</w:t>
      </w:r>
      <w:r w:rsidR="00CE11BB" w:rsidRPr="00CE11BB">
        <w:rPr>
          <w:vertAlign w:val="superscript"/>
        </w:rPr>
        <w:t>st</w:t>
      </w:r>
      <w:r w:rsidR="00CE11BB">
        <w:t>, 2</w:t>
      </w:r>
      <w:r w:rsidR="00CE11BB" w:rsidRPr="00CE11BB">
        <w:rPr>
          <w:vertAlign w:val="superscript"/>
        </w:rPr>
        <w:t>nd</w:t>
      </w:r>
      <w:r w:rsidR="00CE11BB">
        <w:t>, and 3</w:t>
      </w:r>
      <w:r w:rsidR="003A2EE8" w:rsidRPr="003A2EE8">
        <w:rPr>
          <w:vertAlign w:val="superscript"/>
        </w:rPr>
        <w:t>rd</w:t>
      </w:r>
      <w:r w:rsidR="00947B9F">
        <w:t>.</w:t>
      </w:r>
      <w:r w:rsidR="00834C74">
        <w:t xml:space="preserve"> Represent your business or organization! </w:t>
      </w:r>
      <w:r w:rsidR="002C1CEE">
        <w:rPr>
          <w:noProof/>
        </w:rPr>
        <w:t>J</w:t>
      </w:r>
      <w:r w:rsidRPr="002C1CEE">
        <w:rPr>
          <w:noProof/>
        </w:rPr>
        <w:t>oin</w:t>
      </w:r>
      <w:r>
        <w:t xml:space="preserve"> the f</w:t>
      </w:r>
      <w:r w:rsidR="00E32A3F">
        <w:t xml:space="preserve">un and support literacy </w:t>
      </w:r>
      <w:r>
        <w:t xml:space="preserve">in </w:t>
      </w:r>
      <w:r w:rsidR="00E32A3F">
        <w:t>our</w:t>
      </w:r>
      <w:r>
        <w:t xml:space="preserve"> community!</w:t>
      </w:r>
      <w:r w:rsidR="001404FF">
        <w:t xml:space="preserve"> There will be 50/50 drawing each game</w:t>
      </w:r>
      <w:r w:rsidR="00B1737B">
        <w:t xml:space="preserve"> and a silent auction to wrap up the tournament</w:t>
      </w:r>
      <w:r w:rsidR="001404FF">
        <w:t xml:space="preserve">. </w:t>
      </w:r>
    </w:p>
    <w:p w14:paraId="4CFF534D" w14:textId="77777777" w:rsidR="00842ECB" w:rsidRPr="00842ECB" w:rsidRDefault="00842ECB" w:rsidP="00842ECB"/>
    <w:p w14:paraId="6AABFB00" w14:textId="77777777" w:rsidR="0096596B" w:rsidRDefault="0096596B" w:rsidP="00CE11BB">
      <w:pPr>
        <w:contextualSpacing/>
        <w:rPr>
          <w:b/>
          <w:sz w:val="26"/>
          <w:szCs w:val="26"/>
        </w:rPr>
      </w:pPr>
      <w:r w:rsidRPr="0096596B">
        <w:rPr>
          <w:b/>
          <w:sz w:val="26"/>
          <w:szCs w:val="26"/>
        </w:rPr>
        <w:t xml:space="preserve">FEES MUST BE TURNED IN WITH THE REGISTRATION FORM. CASH, CHECK OR MONEY ORDERS WILL BE ACCEPTED. </w:t>
      </w:r>
    </w:p>
    <w:p w14:paraId="4CFF534E" w14:textId="11DD1CF1" w:rsidR="00CE11BB" w:rsidRPr="000542A7" w:rsidRDefault="003A2EE8" w:rsidP="00CE11B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CFF534F" w14:textId="15EE5EDD" w:rsidR="00CE11BB" w:rsidRDefault="00CE11BB" w:rsidP="007B2E65">
      <w:pPr>
        <w:contextualSpacing/>
        <w:jc w:val="center"/>
        <w:rPr>
          <w:b/>
        </w:rPr>
      </w:pPr>
      <w:r>
        <w:rPr>
          <w:b/>
        </w:rPr>
        <w:t>SUBMIT REGISTRATION FORM TO</w:t>
      </w:r>
      <w:r w:rsidR="007B2E65">
        <w:rPr>
          <w:b/>
        </w:rPr>
        <w:t>:</w:t>
      </w:r>
      <w:r>
        <w:rPr>
          <w:b/>
        </w:rPr>
        <w:t xml:space="preserve"> </w:t>
      </w:r>
      <w:r w:rsidRPr="001404FF">
        <w:rPr>
          <w:b/>
          <w:szCs w:val="28"/>
        </w:rPr>
        <w:t>ReadWest, P.O. Box 44508, Rio Rancho, NM  871</w:t>
      </w:r>
      <w:r w:rsidR="00B1737B">
        <w:rPr>
          <w:b/>
          <w:szCs w:val="28"/>
        </w:rPr>
        <w:t>7</w:t>
      </w:r>
      <w:r w:rsidRPr="001404FF">
        <w:rPr>
          <w:b/>
          <w:szCs w:val="28"/>
        </w:rPr>
        <w:t>4</w:t>
      </w:r>
      <w:r w:rsidRPr="001404FF">
        <w:rPr>
          <w:b/>
        </w:rPr>
        <w:t>,</w:t>
      </w:r>
      <w:r w:rsidR="00873306">
        <w:rPr>
          <w:b/>
        </w:rPr>
        <w:t xml:space="preserve"> or ReadWest</w:t>
      </w:r>
      <w:r>
        <w:rPr>
          <w:b/>
        </w:rPr>
        <w:t xml:space="preserve"> </w:t>
      </w:r>
      <w:r w:rsidR="00B1737B">
        <w:rPr>
          <w:b/>
        </w:rPr>
        <w:t>4131 Barbara Loop SE Ste 1-D,</w:t>
      </w:r>
      <w:r>
        <w:rPr>
          <w:b/>
        </w:rPr>
        <w:t xml:space="preserve"> RIO </w:t>
      </w:r>
      <w:smartTag w:uri="urn:schemas-microsoft-com:office:smarttags" w:element="place">
        <w:r>
          <w:rPr>
            <w:b/>
          </w:rPr>
          <w:t>RANCHO</w:t>
        </w:r>
      </w:smartTag>
      <w:r>
        <w:rPr>
          <w:b/>
        </w:rPr>
        <w:t xml:space="preserve">, </w:t>
      </w:r>
      <w:smartTag w:uri="urn:schemas-microsoft-com:office:smarttags" w:element="State">
        <w:smartTag w:uri="urn:schemas-microsoft-com:office:smarttags" w:element="PostalCode">
          <w:r>
            <w:rPr>
              <w:b/>
            </w:rPr>
            <w:t>NM</w:t>
          </w:r>
        </w:smartTag>
      </w:smartTag>
      <w:r>
        <w:rPr>
          <w:b/>
        </w:rPr>
        <w:t xml:space="preserve"> 871</w:t>
      </w:r>
      <w:r w:rsidR="00B1737B">
        <w:rPr>
          <w:b/>
        </w:rPr>
        <w:t>2</w:t>
      </w:r>
      <w:r>
        <w:rPr>
          <w:b/>
        </w:rPr>
        <w:t>4.</w:t>
      </w:r>
    </w:p>
    <w:p w14:paraId="4CFF5350" w14:textId="7BC7A58D" w:rsidR="00842ECB" w:rsidRPr="0096596B" w:rsidRDefault="003A2EE8" w:rsidP="00C05A5A">
      <w:pPr>
        <w:jc w:val="center"/>
        <w:rPr>
          <w:b/>
          <w:i/>
          <w:iCs/>
          <w:sz w:val="26"/>
          <w:szCs w:val="26"/>
          <w:u w:val="single"/>
        </w:rPr>
      </w:pPr>
      <w:r w:rsidRPr="0096596B">
        <w:rPr>
          <w:b/>
          <w:i/>
          <w:iCs/>
          <w:sz w:val="26"/>
          <w:szCs w:val="26"/>
          <w:u w:val="single"/>
        </w:rPr>
        <w:t xml:space="preserve">DEADLINE TO TURN IN REGISTRATION FORM IS </w:t>
      </w:r>
      <w:r w:rsidR="00CE600D">
        <w:rPr>
          <w:b/>
          <w:i/>
          <w:iCs/>
          <w:sz w:val="26"/>
          <w:szCs w:val="26"/>
          <w:u w:val="single"/>
        </w:rPr>
        <w:t>FRID</w:t>
      </w:r>
      <w:r w:rsidRPr="0096596B">
        <w:rPr>
          <w:b/>
          <w:i/>
          <w:iCs/>
          <w:sz w:val="26"/>
          <w:szCs w:val="26"/>
          <w:u w:val="single"/>
        </w:rPr>
        <w:t xml:space="preserve">AY, </w:t>
      </w:r>
      <w:r w:rsidR="007B2E65">
        <w:rPr>
          <w:b/>
          <w:i/>
          <w:iCs/>
          <w:sz w:val="26"/>
          <w:szCs w:val="26"/>
          <w:u w:val="single"/>
        </w:rPr>
        <w:t xml:space="preserve">FEBRUARY </w:t>
      </w:r>
      <w:r w:rsidR="00CE600D">
        <w:rPr>
          <w:b/>
          <w:i/>
          <w:iCs/>
          <w:sz w:val="26"/>
          <w:szCs w:val="26"/>
          <w:u w:val="single"/>
        </w:rPr>
        <w:t>28</w:t>
      </w:r>
      <w:r w:rsidR="00CE600D" w:rsidRPr="00CE600D">
        <w:rPr>
          <w:b/>
          <w:i/>
          <w:iCs/>
          <w:sz w:val="26"/>
          <w:szCs w:val="26"/>
          <w:u w:val="single"/>
          <w:vertAlign w:val="superscript"/>
        </w:rPr>
        <w:t>th</w:t>
      </w:r>
      <w:r w:rsidR="00CE600D">
        <w:rPr>
          <w:b/>
          <w:i/>
          <w:iCs/>
          <w:sz w:val="26"/>
          <w:szCs w:val="26"/>
          <w:u w:val="single"/>
        </w:rPr>
        <w:t xml:space="preserve"> </w:t>
      </w:r>
      <w:r w:rsidR="007B2E65">
        <w:rPr>
          <w:b/>
          <w:i/>
          <w:iCs/>
          <w:sz w:val="26"/>
          <w:szCs w:val="26"/>
          <w:u w:val="single"/>
        </w:rPr>
        <w:t xml:space="preserve"> </w:t>
      </w:r>
    </w:p>
    <w:sectPr w:rsidR="00842ECB" w:rsidRPr="0096596B" w:rsidSect="00842E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xNDQ2MLA0szAzsTBW0lEKTi0uzszPAykwrQUAoC6gUCwAAAA="/>
  </w:docVars>
  <w:rsids>
    <w:rsidRoot w:val="002F69E3"/>
    <w:rsid w:val="00071529"/>
    <w:rsid w:val="000A75A7"/>
    <w:rsid w:val="0012069B"/>
    <w:rsid w:val="00123C24"/>
    <w:rsid w:val="001404FF"/>
    <w:rsid w:val="00164098"/>
    <w:rsid w:val="001A1076"/>
    <w:rsid w:val="001C70D0"/>
    <w:rsid w:val="001D16A4"/>
    <w:rsid w:val="00237279"/>
    <w:rsid w:val="00273AB9"/>
    <w:rsid w:val="002C1CEE"/>
    <w:rsid w:val="002F69E3"/>
    <w:rsid w:val="00303A91"/>
    <w:rsid w:val="0036565E"/>
    <w:rsid w:val="00383EE7"/>
    <w:rsid w:val="003A2EE8"/>
    <w:rsid w:val="003B34B3"/>
    <w:rsid w:val="003D56BB"/>
    <w:rsid w:val="00437B2A"/>
    <w:rsid w:val="004609D3"/>
    <w:rsid w:val="004D3C4B"/>
    <w:rsid w:val="005532B0"/>
    <w:rsid w:val="005D5344"/>
    <w:rsid w:val="005E000F"/>
    <w:rsid w:val="0066784C"/>
    <w:rsid w:val="006965F1"/>
    <w:rsid w:val="006D1DF2"/>
    <w:rsid w:val="00725825"/>
    <w:rsid w:val="00732AFE"/>
    <w:rsid w:val="0079529B"/>
    <w:rsid w:val="007B2E65"/>
    <w:rsid w:val="0081449F"/>
    <w:rsid w:val="008218D2"/>
    <w:rsid w:val="00834C74"/>
    <w:rsid w:val="00836DD4"/>
    <w:rsid w:val="00842ECB"/>
    <w:rsid w:val="00873306"/>
    <w:rsid w:val="00891C96"/>
    <w:rsid w:val="008A3BAE"/>
    <w:rsid w:val="008E083E"/>
    <w:rsid w:val="008E1E2C"/>
    <w:rsid w:val="008F2220"/>
    <w:rsid w:val="008F72DA"/>
    <w:rsid w:val="0093646D"/>
    <w:rsid w:val="00947B9F"/>
    <w:rsid w:val="00954D72"/>
    <w:rsid w:val="0096596B"/>
    <w:rsid w:val="00973CB4"/>
    <w:rsid w:val="009B7D97"/>
    <w:rsid w:val="009E05D3"/>
    <w:rsid w:val="00A54B16"/>
    <w:rsid w:val="00AC3478"/>
    <w:rsid w:val="00AD5B97"/>
    <w:rsid w:val="00AF4F76"/>
    <w:rsid w:val="00B10F46"/>
    <w:rsid w:val="00B1737B"/>
    <w:rsid w:val="00BC2CD7"/>
    <w:rsid w:val="00BD02D0"/>
    <w:rsid w:val="00BD7402"/>
    <w:rsid w:val="00BE4F3E"/>
    <w:rsid w:val="00C05A5A"/>
    <w:rsid w:val="00C91014"/>
    <w:rsid w:val="00CA7455"/>
    <w:rsid w:val="00CE11BB"/>
    <w:rsid w:val="00CE600D"/>
    <w:rsid w:val="00D24359"/>
    <w:rsid w:val="00D743B7"/>
    <w:rsid w:val="00D92509"/>
    <w:rsid w:val="00DF612F"/>
    <w:rsid w:val="00DF7120"/>
    <w:rsid w:val="00E31252"/>
    <w:rsid w:val="00E32A3F"/>
    <w:rsid w:val="00E62142"/>
    <w:rsid w:val="00E62FD9"/>
    <w:rsid w:val="00E9506F"/>
    <w:rsid w:val="00F11A66"/>
    <w:rsid w:val="00F22AC7"/>
    <w:rsid w:val="00F3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CFF5329"/>
  <w15:docId w15:val="{217E0E79-E069-4973-90F3-1CF8AA7D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12F"/>
    <w:rPr>
      <w:sz w:val="24"/>
      <w:szCs w:val="24"/>
    </w:rPr>
  </w:style>
  <w:style w:type="paragraph" w:styleId="Heading1">
    <w:name w:val="heading 1"/>
    <w:basedOn w:val="Normal"/>
    <w:next w:val="Normal"/>
    <w:qFormat/>
    <w:rsid w:val="00DF612F"/>
    <w:pPr>
      <w:keepNext/>
      <w:jc w:val="center"/>
      <w:outlineLvl w:val="0"/>
    </w:pPr>
    <w:rPr>
      <w:b/>
      <w:bCs/>
      <w:i/>
      <w:iCs/>
      <w:sz w:val="36"/>
    </w:rPr>
  </w:style>
  <w:style w:type="paragraph" w:styleId="Heading2">
    <w:name w:val="heading 2"/>
    <w:basedOn w:val="Normal"/>
    <w:next w:val="Normal"/>
    <w:qFormat/>
    <w:rsid w:val="00DF612F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F612F"/>
    <w:rPr>
      <w:b/>
      <w:bCs/>
      <w:sz w:val="28"/>
    </w:rPr>
  </w:style>
  <w:style w:type="paragraph" w:styleId="BodyText2">
    <w:name w:val="Body Text 2"/>
    <w:basedOn w:val="Normal"/>
    <w:rsid w:val="00DF612F"/>
    <w:rPr>
      <w:sz w:val="28"/>
    </w:rPr>
  </w:style>
  <w:style w:type="paragraph" w:styleId="BalloonText">
    <w:name w:val="Balloon Text"/>
    <w:basedOn w:val="Normal"/>
    <w:link w:val="BalloonTextChar"/>
    <w:semiHidden/>
    <w:unhideWhenUsed/>
    <w:rsid w:val="00891C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1C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7B2E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ReadWest, Inc</vt:lpstr>
    </vt:vector>
  </TitlesOfParts>
  <Company>Hewlett-Packard Company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ReadWest, Inc</dc:title>
  <dc:creator>Valued Gateway Client</dc:creator>
  <cp:lastModifiedBy>Cyndy</cp:lastModifiedBy>
  <cp:revision>2</cp:revision>
  <cp:lastPrinted>2025-12-09T16:44:00Z</cp:lastPrinted>
  <dcterms:created xsi:type="dcterms:W3CDTF">2026-01-12T18:23:00Z</dcterms:created>
  <dcterms:modified xsi:type="dcterms:W3CDTF">2026-01-12T18:23:00Z</dcterms:modified>
</cp:coreProperties>
</file>